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C142" w14:textId="77777777" w:rsidR="00834F38" w:rsidRDefault="00834F38">
      <w:pPr>
        <w:rPr>
          <w:lang w:val="de-CH"/>
        </w:rPr>
      </w:pPr>
    </w:p>
    <w:p w14:paraId="0C5EC0BE" w14:textId="77777777" w:rsidR="001C7D8C" w:rsidRDefault="001C7D8C">
      <w:pPr>
        <w:rPr>
          <w:lang w:val="de-CH"/>
        </w:rPr>
      </w:pPr>
    </w:p>
    <w:p w14:paraId="2A15029B" w14:textId="77777777" w:rsidR="001C7D8C" w:rsidRDefault="001C7D8C">
      <w:pPr>
        <w:rPr>
          <w:lang w:val="de-CH"/>
        </w:rPr>
      </w:pPr>
    </w:p>
    <w:p w14:paraId="0311B606" w14:textId="77777777" w:rsidR="001C7D8C" w:rsidRDefault="001C7D8C">
      <w:pPr>
        <w:rPr>
          <w:lang w:val="de-CH"/>
        </w:rPr>
      </w:pPr>
    </w:p>
    <w:p w14:paraId="5980C31E" w14:textId="77777777" w:rsidR="001C7D8C" w:rsidRDefault="001C7D8C">
      <w:pPr>
        <w:rPr>
          <w:lang w:val="de-CH"/>
        </w:rPr>
      </w:pPr>
    </w:p>
    <w:p w14:paraId="3BCA45EB" w14:textId="77777777" w:rsidR="001C7D8C" w:rsidRDefault="001C7D8C">
      <w:pPr>
        <w:rPr>
          <w:lang w:val="de-CH"/>
        </w:rPr>
      </w:pPr>
    </w:p>
    <w:p w14:paraId="59E9280E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  <w:r w:rsidRPr="001C7D8C">
        <w:rPr>
          <w:sz w:val="20"/>
          <w:szCs w:val="20"/>
          <w:lang w:val="de-CH"/>
        </w:rPr>
        <w:tab/>
        <w:t>An das</w:t>
      </w:r>
    </w:p>
    <w:p w14:paraId="60B27933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  <w:r w:rsidRPr="001C7D8C">
        <w:rPr>
          <w:sz w:val="20"/>
          <w:szCs w:val="20"/>
          <w:lang w:val="de-CH"/>
        </w:rPr>
        <w:tab/>
        <w:t>Friedensrichteramt</w:t>
      </w:r>
    </w:p>
    <w:p w14:paraId="39E08ABF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  <w:r w:rsidRPr="001C7D8C">
        <w:rPr>
          <w:sz w:val="20"/>
          <w:szCs w:val="20"/>
          <w:lang w:val="de-CH"/>
        </w:rPr>
        <w:tab/>
      </w:r>
      <w:r w:rsidRPr="001C7D8C">
        <w:rPr>
          <w:sz w:val="20"/>
          <w:szCs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C7D8C"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 w:rsidRPr="001C7D8C">
        <w:rPr>
          <w:sz w:val="20"/>
          <w:szCs w:val="20"/>
          <w:lang w:val="de-CH"/>
        </w:rPr>
        <w:fldChar w:fldCharType="separate"/>
      </w:r>
      <w:r w:rsidRPr="001C7D8C">
        <w:rPr>
          <w:noProof/>
          <w:sz w:val="20"/>
          <w:szCs w:val="20"/>
          <w:lang w:val="de-CH"/>
        </w:rPr>
        <w:t> </w:t>
      </w:r>
      <w:r w:rsidRPr="001C7D8C">
        <w:rPr>
          <w:noProof/>
          <w:sz w:val="20"/>
          <w:szCs w:val="20"/>
          <w:lang w:val="de-CH"/>
        </w:rPr>
        <w:t> </w:t>
      </w:r>
      <w:r w:rsidRPr="001C7D8C">
        <w:rPr>
          <w:noProof/>
          <w:sz w:val="20"/>
          <w:szCs w:val="20"/>
          <w:lang w:val="de-CH"/>
        </w:rPr>
        <w:t> </w:t>
      </w:r>
      <w:r w:rsidRPr="001C7D8C">
        <w:rPr>
          <w:noProof/>
          <w:sz w:val="20"/>
          <w:szCs w:val="20"/>
          <w:lang w:val="de-CH"/>
        </w:rPr>
        <w:t> </w:t>
      </w:r>
      <w:r w:rsidRPr="001C7D8C">
        <w:rPr>
          <w:noProof/>
          <w:sz w:val="20"/>
          <w:szCs w:val="20"/>
          <w:lang w:val="de-CH"/>
        </w:rPr>
        <w:t> </w:t>
      </w:r>
      <w:r w:rsidRPr="001C7D8C">
        <w:rPr>
          <w:sz w:val="20"/>
          <w:szCs w:val="20"/>
          <w:lang w:val="de-CH"/>
        </w:rPr>
        <w:fldChar w:fldCharType="end"/>
      </w:r>
      <w:bookmarkEnd w:id="0"/>
    </w:p>
    <w:p w14:paraId="76378678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4B2E9591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552CABC6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2DC6AB70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39ABBFBB" w14:textId="77777777" w:rsidR="001C7D8C" w:rsidRP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0CE72CD2" w14:textId="77777777" w:rsidR="001C7D8C" w:rsidRPr="001C7D8C" w:rsidRDefault="001C7D8C" w:rsidP="001C7D8C">
      <w:pPr>
        <w:tabs>
          <w:tab w:val="left" w:pos="5640"/>
        </w:tabs>
        <w:rPr>
          <w:b/>
          <w:sz w:val="28"/>
          <w:szCs w:val="28"/>
          <w:lang w:val="de-CH"/>
        </w:rPr>
      </w:pPr>
      <w:r w:rsidRPr="001C7D8C">
        <w:rPr>
          <w:b/>
          <w:sz w:val="28"/>
          <w:szCs w:val="28"/>
          <w:lang w:val="de-CH"/>
        </w:rPr>
        <w:t>Zivilklage</w:t>
      </w:r>
    </w:p>
    <w:p w14:paraId="1BAF3D7F" w14:textId="77777777" w:rsid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2CD6F65F" w14:textId="77777777" w:rsid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4DB66E0E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Kläger: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1"/>
    </w:p>
    <w:p w14:paraId="6AA8FD3A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70079AB8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6EC78053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Beklagte(r):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2"/>
    </w:p>
    <w:p w14:paraId="7692D72D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7A55D041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49235801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6BF40B15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  <w:r w:rsidRPr="00734569">
        <w:rPr>
          <w:b/>
          <w:sz w:val="20"/>
          <w:szCs w:val="20"/>
          <w:lang w:val="de-CH"/>
        </w:rPr>
        <w:t>Rechtsbegehren:</w:t>
      </w:r>
      <w:r>
        <w:rPr>
          <w:sz w:val="20"/>
          <w:szCs w:val="20"/>
          <w:lang w:val="de-CH"/>
        </w:rPr>
        <w:t xml:space="preserve"> Der/Die Beklagte sei zu verpflichten, dem/der Kläger(in) zu bezahlen:</w:t>
      </w:r>
    </w:p>
    <w:p w14:paraId="0C5A13FA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76BD0E4C" w14:textId="77777777" w:rsidR="001C7D8C" w:rsidRDefault="001C7D8C" w:rsidP="001C7D8C">
      <w:pPr>
        <w:tabs>
          <w:tab w:val="left" w:pos="1680"/>
          <w:tab w:val="left" w:pos="5640"/>
        </w:tabs>
        <w:rPr>
          <w:sz w:val="20"/>
          <w:szCs w:val="20"/>
          <w:lang w:val="de-CH"/>
        </w:rPr>
      </w:pPr>
    </w:p>
    <w:p w14:paraId="4DDA6774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Fr.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3"/>
      <w:r>
        <w:rPr>
          <w:sz w:val="20"/>
          <w:szCs w:val="20"/>
          <w:lang w:val="de-CH"/>
        </w:rPr>
        <w:tab/>
        <w:t xml:space="preserve">nebst </w:t>
      </w:r>
      <w:r>
        <w:rPr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4"/>
      <w:r>
        <w:rPr>
          <w:sz w:val="20"/>
          <w:szCs w:val="20"/>
          <w:lang w:val="de-CH"/>
        </w:rPr>
        <w:t xml:space="preserve"> % Zins seit </w:t>
      </w:r>
      <w:r>
        <w:rPr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5"/>
    </w:p>
    <w:p w14:paraId="4EBFB212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2B1F29B8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Fr.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6"/>
      <w:r>
        <w:rPr>
          <w:sz w:val="20"/>
          <w:szCs w:val="20"/>
          <w:lang w:val="de-CH"/>
        </w:rPr>
        <w:tab/>
        <w:t xml:space="preserve">Betreibungskosten in der Betreibung Nr. </w:t>
      </w:r>
      <w:r>
        <w:rPr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7"/>
    </w:p>
    <w:p w14:paraId="65902EC4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675EF483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 xml:space="preserve">des Betreibungsamtes </w:t>
      </w:r>
      <w:r>
        <w:rPr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8"/>
    </w:p>
    <w:p w14:paraId="40D7213A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18228D88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Fr.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0"/>
          <w:szCs w:val="20"/>
          <w:lang w:val="de-CH"/>
        </w:rPr>
        <w:instrText xml:space="preserve"> FORMTEXT </w:instrText>
      </w:r>
      <w:r w:rsidR="00626542" w:rsidRPr="001C7D8C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9"/>
    </w:p>
    <w:p w14:paraId="009C5D9F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09C04D9E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316E6A5C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alles unter Kosten- und Entschädigungsfolge zu Lasten des/der Beklagten.</w:t>
      </w:r>
    </w:p>
    <w:p w14:paraId="73F32718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522FB9D8" w14:textId="77777777" w:rsidR="001C7D8C" w:rsidRDefault="001C7D8C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Der/Die Unterzeichnete ersucht um Vorladung zur Sühnverhandlung.</w:t>
      </w:r>
    </w:p>
    <w:p w14:paraId="0BF967EB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7A144AAE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7781EAC5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4E18879E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1E17A293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Ort und Datum</w:t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>Freundliche Grüsse</w:t>
      </w:r>
    </w:p>
    <w:p w14:paraId="0BC4A3A4" w14:textId="77777777" w:rsidR="00145DA3" w:rsidRDefault="00145DA3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11C693F0" w14:textId="77777777" w:rsidR="00145DA3" w:rsidRDefault="00145DA3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0A260B00" w14:textId="77777777" w:rsidR="00145DA3" w:rsidRDefault="00145DA3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7080A3F0" w14:textId="77777777" w:rsidR="00145DA3" w:rsidRDefault="00145DA3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>……………………………….</w:t>
      </w:r>
    </w:p>
    <w:p w14:paraId="121E1D16" w14:textId="77777777" w:rsidR="00145DA3" w:rsidRDefault="00145DA3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</w:r>
      <w:r>
        <w:rPr>
          <w:sz w:val="20"/>
          <w:szCs w:val="20"/>
          <w:lang w:val="de-CH"/>
        </w:rPr>
        <w:tab/>
        <w:t>(Unterschrift der Klägerin / des Klägers)</w:t>
      </w:r>
    </w:p>
    <w:p w14:paraId="284E81E0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66D940A5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3791E4B7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73001419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650FF831" w14:textId="77777777" w:rsidR="00734569" w:rsidRDefault="00734569" w:rsidP="001C7D8C">
      <w:pPr>
        <w:tabs>
          <w:tab w:val="decimal" w:pos="1680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30B16C68" w14:textId="77777777" w:rsidR="00734569" w:rsidRDefault="00734569" w:rsidP="00734569">
      <w:pPr>
        <w:tabs>
          <w:tab w:val="left" w:pos="1701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Beilage:</w:t>
      </w:r>
      <w:r>
        <w:rPr>
          <w:sz w:val="20"/>
          <w:szCs w:val="20"/>
          <w:lang w:val="de-CH"/>
        </w:rPr>
        <w:tab/>
        <w:t>Zahlungsbefehl</w:t>
      </w:r>
    </w:p>
    <w:p w14:paraId="2198AE3F" w14:textId="77777777" w:rsidR="00734569" w:rsidRDefault="00734569" w:rsidP="00734569">
      <w:pPr>
        <w:tabs>
          <w:tab w:val="left" w:pos="1701"/>
          <w:tab w:val="left" w:pos="2520"/>
          <w:tab w:val="left" w:pos="5640"/>
        </w:tabs>
        <w:rPr>
          <w:sz w:val="20"/>
          <w:szCs w:val="20"/>
          <w:lang w:val="de-CH"/>
        </w:rPr>
      </w:pPr>
    </w:p>
    <w:p w14:paraId="79615FE7" w14:textId="77777777" w:rsidR="00734569" w:rsidRDefault="00734569" w:rsidP="00734569">
      <w:pPr>
        <w:tabs>
          <w:tab w:val="left" w:pos="1701"/>
          <w:tab w:val="left" w:pos="2520"/>
          <w:tab w:val="left" w:pos="5640"/>
        </w:tabs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Weitere Akten:       </w:t>
      </w:r>
      <w:r>
        <w:rPr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0"/>
          <w:szCs w:val="20"/>
          <w:lang w:val="de-CH"/>
        </w:rPr>
        <w:instrText xml:space="preserve"> FORMTEXT </w:instrText>
      </w:r>
      <w:r w:rsidR="00626542" w:rsidRPr="00734569">
        <w:rPr>
          <w:sz w:val="20"/>
          <w:szCs w:val="20"/>
          <w:lang w:val="de-CH"/>
        </w:rPr>
      </w:r>
      <w:r>
        <w:rPr>
          <w:sz w:val="20"/>
          <w:szCs w:val="20"/>
          <w:lang w:val="de-CH"/>
        </w:rPr>
        <w:fldChar w:fldCharType="separate"/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noProof/>
          <w:sz w:val="20"/>
          <w:szCs w:val="20"/>
          <w:lang w:val="de-CH"/>
        </w:rPr>
        <w:t> </w:t>
      </w:r>
      <w:r>
        <w:rPr>
          <w:sz w:val="20"/>
          <w:szCs w:val="20"/>
          <w:lang w:val="de-CH"/>
        </w:rPr>
        <w:fldChar w:fldCharType="end"/>
      </w:r>
      <w:bookmarkEnd w:id="10"/>
    </w:p>
    <w:p w14:paraId="27A929E4" w14:textId="77777777" w:rsid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p w14:paraId="1FB8C4CE" w14:textId="77777777" w:rsidR="001C7D8C" w:rsidRDefault="001C7D8C" w:rsidP="001C7D8C">
      <w:pPr>
        <w:tabs>
          <w:tab w:val="left" w:pos="5640"/>
        </w:tabs>
        <w:rPr>
          <w:sz w:val="20"/>
          <w:szCs w:val="20"/>
          <w:lang w:val="de-CH"/>
        </w:rPr>
      </w:pPr>
    </w:p>
    <w:sectPr w:rsidR="001C7D8C" w:rsidSect="00492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51D9" w14:textId="77777777" w:rsidR="006C31AE" w:rsidRDefault="006C31AE">
      <w:r>
        <w:separator/>
      </w:r>
    </w:p>
  </w:endnote>
  <w:endnote w:type="continuationSeparator" w:id="0">
    <w:p w14:paraId="19CDD58D" w14:textId="77777777" w:rsidR="006C31AE" w:rsidRDefault="006C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1974" w14:textId="77777777" w:rsidR="00FA35F7" w:rsidRDefault="00FA35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9B25" w14:textId="77777777" w:rsidR="0074767C" w:rsidRPr="00FA35F7" w:rsidRDefault="0074767C" w:rsidP="00FA35F7">
    <w:pPr>
      <w:pStyle w:val="Fuzeile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2F2E" w14:textId="77777777" w:rsidR="00FA35F7" w:rsidRDefault="00FA35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D66D" w14:textId="77777777" w:rsidR="006C31AE" w:rsidRDefault="006C31AE">
      <w:r>
        <w:separator/>
      </w:r>
    </w:p>
  </w:footnote>
  <w:footnote w:type="continuationSeparator" w:id="0">
    <w:p w14:paraId="309E402E" w14:textId="77777777" w:rsidR="006C31AE" w:rsidRDefault="006C3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F650" w14:textId="77777777" w:rsidR="00FA35F7" w:rsidRDefault="00FA35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683B" w14:textId="77777777" w:rsidR="00FA35F7" w:rsidRDefault="00FA35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20FE" w14:textId="77777777" w:rsidR="00FA35F7" w:rsidRDefault="00FA35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F1677"/>
    <w:multiLevelType w:val="multilevel"/>
    <w:tmpl w:val="D2BC1E6A"/>
    <w:lvl w:ilvl="0">
      <w:start w:val="1"/>
      <w:numFmt w:val="decimal"/>
      <w:pStyle w:val="ZwTite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ZwText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92282E"/>
    <w:multiLevelType w:val="multilevel"/>
    <w:tmpl w:val="7D2EAAA8"/>
    <w:lvl w:ilvl="0">
      <w:start w:val="1"/>
      <w:numFmt w:val="decimal"/>
      <w:pStyle w:val="G2Erben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822"/>
        </w:tabs>
        <w:ind w:left="822" w:hanging="822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219"/>
        </w:tabs>
        <w:ind w:left="1219" w:hanging="1219"/>
      </w:p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1.%2.%3.%4.%5.%6.%7"/>
      <w:lvlJc w:val="left"/>
      <w:pPr>
        <w:tabs>
          <w:tab w:val="num" w:pos="1616"/>
        </w:tabs>
        <w:ind w:left="1616" w:hanging="1616"/>
      </w:p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</w:lvl>
    <w:lvl w:ilvl="8">
      <w:start w:val="1"/>
      <w:numFmt w:val="decimal"/>
      <w:lvlText w:val="%1.%2.%3.%4.%5.%6.%7.%8.%9"/>
      <w:lvlJc w:val="left"/>
      <w:pPr>
        <w:tabs>
          <w:tab w:val="num" w:pos="2013"/>
        </w:tabs>
        <w:ind w:left="2013" w:hanging="2013"/>
      </w:pPr>
    </w:lvl>
  </w:abstractNum>
  <w:abstractNum w:abstractNumId="2" w15:restartNumberingAfterBreak="0">
    <w:nsid w:val="48C874C0"/>
    <w:multiLevelType w:val="multilevel"/>
    <w:tmpl w:val="6042324C"/>
    <w:lvl w:ilvl="0">
      <w:start w:val="1"/>
      <w:numFmt w:val="decimal"/>
      <w:pStyle w:val="Gliederu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Gliederunga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16"/>
      </w:rPr>
    </w:lvl>
    <w:lvl w:ilvl="5">
      <w:start w:val="1"/>
      <w:numFmt w:val="decimal"/>
      <w:pStyle w:val="Vereinbarung"/>
      <w:isLgl/>
      <w:lvlText w:val="%6."/>
      <w:lvlJc w:val="left"/>
      <w:pPr>
        <w:tabs>
          <w:tab w:val="num" w:pos="1134"/>
        </w:tabs>
        <w:ind w:left="1134" w:hanging="567"/>
      </w:pPr>
    </w:lvl>
    <w:lvl w:ilvl="6">
      <w:start w:val="1"/>
      <w:numFmt w:val="lowerLetter"/>
      <w:lvlText w:val="%7)"/>
      <w:lvlJc w:val="left"/>
      <w:pPr>
        <w:tabs>
          <w:tab w:val="num" w:pos="567"/>
        </w:tabs>
        <w:ind w:left="567" w:hanging="567"/>
      </w:pPr>
    </w:lvl>
    <w:lvl w:ilvl="7">
      <w:start w:val="1"/>
      <w:numFmt w:val="lowerLetter"/>
      <w:lvlText w:val="%7%8)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pStyle w:val="Zwischennumerierung"/>
      <w:lvlText w:val="%1.%9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5EB76EA0"/>
    <w:multiLevelType w:val="multilevel"/>
    <w:tmpl w:val="5C42BDE4"/>
    <w:lvl w:ilvl="0">
      <w:start w:val="1"/>
      <w:numFmt w:val="decimal"/>
      <w:pStyle w:val="Absatznum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8C"/>
    <w:rsid w:val="000212F1"/>
    <w:rsid w:val="00145DA3"/>
    <w:rsid w:val="00151B8E"/>
    <w:rsid w:val="001C7D8C"/>
    <w:rsid w:val="00345176"/>
    <w:rsid w:val="003F38C8"/>
    <w:rsid w:val="0049254E"/>
    <w:rsid w:val="00626542"/>
    <w:rsid w:val="006C31AE"/>
    <w:rsid w:val="00710A61"/>
    <w:rsid w:val="00734569"/>
    <w:rsid w:val="0074767C"/>
    <w:rsid w:val="00763EB3"/>
    <w:rsid w:val="00834F38"/>
    <w:rsid w:val="00CA4C1B"/>
    <w:rsid w:val="00DA1199"/>
    <w:rsid w:val="00DF6463"/>
    <w:rsid w:val="00EA51D0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2A1B01"/>
  <w15:chartTrackingRefBased/>
  <w15:docId w15:val="{935A69CC-DB96-41FA-ABB0-6EF54C43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345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3456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767C"/>
    <w:rPr>
      <w:color w:val="0000FF"/>
      <w:u w:val="single"/>
    </w:rPr>
  </w:style>
  <w:style w:type="paragraph" w:customStyle="1" w:styleId="Absatznum">
    <w:name w:val="Absatznum."/>
    <w:basedOn w:val="Standard"/>
    <w:rsid w:val="00710A61"/>
    <w:p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Cs w:val="20"/>
      <w:lang w:val="de-CH"/>
    </w:rPr>
  </w:style>
  <w:style w:type="paragraph" w:customStyle="1" w:styleId="Antwort">
    <w:name w:val="Antwort"/>
    <w:basedOn w:val="Standard"/>
    <w:next w:val="Standard"/>
    <w:rsid w:val="00710A61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Cs w:val="20"/>
      <w:lang w:val="de-CH"/>
    </w:rPr>
  </w:style>
  <w:style w:type="paragraph" w:customStyle="1" w:styleId="Frage">
    <w:name w:val="Frage"/>
    <w:basedOn w:val="Standard"/>
    <w:next w:val="Antwort"/>
    <w:rsid w:val="00710A61"/>
    <w:pPr>
      <w:tabs>
        <w:tab w:val="left" w:pos="3119"/>
        <w:tab w:val="left" w:pos="3686"/>
        <w:tab w:val="left" w:pos="4253"/>
      </w:tabs>
      <w:spacing w:before="240" w:line="360" w:lineRule="auto"/>
      <w:ind w:left="2552"/>
    </w:pPr>
    <w:rPr>
      <w:szCs w:val="20"/>
      <w:lang w:val="de-CH"/>
    </w:rPr>
  </w:style>
  <w:style w:type="paragraph" w:customStyle="1" w:styleId="FROG-10">
    <w:name w:val="FROG-10"/>
    <w:basedOn w:val="Standard"/>
    <w:rsid w:val="00710A61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Cs w:val="20"/>
      <w:lang w:val="de-CH"/>
    </w:rPr>
  </w:style>
  <w:style w:type="paragraph" w:customStyle="1" w:styleId="G2Erbenliste">
    <w:name w:val="G2 Erbenliste"/>
    <w:basedOn w:val="Standard"/>
    <w:rsid w:val="00710A61"/>
    <w:pPr>
      <w:spacing w:before="240" w:line="360" w:lineRule="auto"/>
    </w:pPr>
    <w:rPr>
      <w:szCs w:val="20"/>
      <w:lang w:val="de-CH"/>
    </w:rPr>
  </w:style>
  <w:style w:type="paragraph" w:customStyle="1" w:styleId="Gliederung1">
    <w:name w:val="Gliederung 1"/>
    <w:basedOn w:val="Standard"/>
    <w:rsid w:val="00710A61"/>
    <w:pPr>
      <w:numPr>
        <w:numId w:val="8"/>
      </w:numPr>
      <w:tabs>
        <w:tab w:val="left" w:pos="1134"/>
        <w:tab w:val="left" w:pos="1701"/>
        <w:tab w:val="left" w:pos="2268"/>
        <w:tab w:val="left" w:pos="2835"/>
      </w:tabs>
      <w:spacing w:before="240" w:line="360" w:lineRule="auto"/>
      <w:outlineLvl w:val="0"/>
    </w:pPr>
    <w:rPr>
      <w:szCs w:val="20"/>
      <w:lang w:val="de-CH"/>
    </w:rPr>
  </w:style>
  <w:style w:type="paragraph" w:customStyle="1" w:styleId="Gliederunga">
    <w:name w:val="Gliederung a"/>
    <w:basedOn w:val="Standard"/>
    <w:rsid w:val="00710A61"/>
    <w:pPr>
      <w:numPr>
        <w:ilvl w:val="1"/>
        <w:numId w:val="8"/>
      </w:numPr>
      <w:tabs>
        <w:tab w:val="left" w:pos="1701"/>
        <w:tab w:val="left" w:pos="2268"/>
        <w:tab w:val="left" w:pos="2835"/>
      </w:tabs>
      <w:spacing w:before="240" w:line="360" w:lineRule="auto"/>
      <w:outlineLvl w:val="1"/>
    </w:pPr>
    <w:rPr>
      <w:szCs w:val="20"/>
      <w:lang w:val="de-CH"/>
    </w:rPr>
  </w:style>
  <w:style w:type="paragraph" w:customStyle="1" w:styleId="Protokollnotiz">
    <w:name w:val="Protokollnotiz"/>
    <w:basedOn w:val="Standard"/>
    <w:rsid w:val="00710A61"/>
    <w:pPr>
      <w:tabs>
        <w:tab w:val="left" w:pos="567"/>
        <w:tab w:val="left" w:pos="1134"/>
        <w:tab w:val="left" w:pos="1701"/>
        <w:tab w:val="left" w:pos="2268"/>
        <w:tab w:val="left" w:pos="2835"/>
      </w:tabs>
      <w:ind w:right="3402"/>
    </w:pPr>
    <w:rPr>
      <w:szCs w:val="20"/>
      <w:lang w:val="de-CH"/>
    </w:rPr>
  </w:style>
  <w:style w:type="paragraph" w:customStyle="1" w:styleId="Rechtsbegehren">
    <w:name w:val="Rechtsbegehren"/>
    <w:rsid w:val="00710A61"/>
    <w:p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/>
      <w:ind w:left="567" w:right="567"/>
    </w:pPr>
    <w:rPr>
      <w:rFonts w:ascii="Arial" w:hAnsi="Arial"/>
      <w:sz w:val="24"/>
      <w:lang w:eastAsia="de-DE"/>
    </w:rPr>
  </w:style>
  <w:style w:type="paragraph" w:customStyle="1" w:styleId="Standard15">
    <w:name w:val="Standard 1.5"/>
    <w:basedOn w:val="Standard"/>
    <w:rsid w:val="00710A61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line="360" w:lineRule="auto"/>
    </w:pPr>
    <w:rPr>
      <w:szCs w:val="20"/>
      <w:lang w:val="de-CH"/>
    </w:rPr>
  </w:style>
  <w:style w:type="paragraph" w:customStyle="1" w:styleId="Vereinbarung">
    <w:name w:val="Vereinbarung"/>
    <w:aliases w:val="Scheidungskonvention"/>
    <w:basedOn w:val="Standard15"/>
    <w:rsid w:val="00710A61"/>
    <w:pPr>
      <w:numPr>
        <w:ilvl w:val="5"/>
        <w:numId w:val="8"/>
      </w:numPr>
      <w:tabs>
        <w:tab w:val="clear" w:pos="567"/>
        <w:tab w:val="clear" w:pos="1134"/>
      </w:tabs>
      <w:spacing w:line="240" w:lineRule="auto"/>
      <w:outlineLvl w:val="5"/>
    </w:pPr>
  </w:style>
  <w:style w:type="paragraph" w:customStyle="1" w:styleId="ZwText">
    <w:name w:val="Zw.Text"/>
    <w:basedOn w:val="Standard15"/>
    <w:rsid w:val="00710A61"/>
    <w:pPr>
      <w:numPr>
        <w:ilvl w:val="1"/>
        <w:numId w:val="7"/>
      </w:numPr>
      <w:tabs>
        <w:tab w:val="clear" w:pos="567"/>
      </w:tabs>
      <w:outlineLvl w:val="1"/>
    </w:pPr>
  </w:style>
  <w:style w:type="paragraph" w:customStyle="1" w:styleId="ZwTitel">
    <w:name w:val="Zw.Titel"/>
    <w:basedOn w:val="Standard"/>
    <w:next w:val="ZwText"/>
    <w:rsid w:val="00710A61"/>
    <w:pPr>
      <w:keepNext/>
      <w:numPr>
        <w:numId w:val="7"/>
      </w:numPr>
      <w:tabs>
        <w:tab w:val="left" w:pos="1134"/>
        <w:tab w:val="left" w:pos="1701"/>
        <w:tab w:val="left" w:pos="2268"/>
        <w:tab w:val="left" w:pos="2835"/>
      </w:tabs>
      <w:spacing w:before="360"/>
      <w:outlineLvl w:val="0"/>
    </w:pPr>
    <w:rPr>
      <w:szCs w:val="20"/>
      <w:u w:val="single"/>
      <w:lang w:val="de-CH"/>
    </w:rPr>
  </w:style>
  <w:style w:type="paragraph" w:customStyle="1" w:styleId="Zwischennumerierung">
    <w:name w:val="Zwischennumerierung"/>
    <w:basedOn w:val="Standard"/>
    <w:rsid w:val="00710A61"/>
    <w:pPr>
      <w:numPr>
        <w:ilvl w:val="8"/>
        <w:numId w:val="8"/>
      </w:numPr>
      <w:tabs>
        <w:tab w:val="left" w:pos="1134"/>
        <w:tab w:val="left" w:pos="1701"/>
        <w:tab w:val="left" w:pos="2268"/>
        <w:tab w:val="left" w:pos="2835"/>
      </w:tabs>
      <w:outlineLvl w:val="8"/>
    </w:pPr>
    <w:rPr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Vagnato Ivan Obergericht Zürich</cp:lastModifiedBy>
  <cp:revision>2</cp:revision>
  <cp:lastPrinted>2008-01-31T10:20:00Z</cp:lastPrinted>
  <dcterms:created xsi:type="dcterms:W3CDTF">2025-12-03T07:51:00Z</dcterms:created>
  <dcterms:modified xsi:type="dcterms:W3CDTF">2025-12-03T07:51:00Z</dcterms:modified>
</cp:coreProperties>
</file>